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B" w:rsidRDefault="00706344" w:rsidP="00706344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06344">
        <w:rPr>
          <w:rFonts w:ascii="Times New Roman" w:hAnsi="Times New Roman" w:cs="Times New Roman"/>
          <w:b/>
          <w:sz w:val="32"/>
          <w:szCs w:val="32"/>
        </w:rPr>
        <w:t>Информация о прекращении действия свидетельства о государственной регистрации продукции – биологически активная добавка к пище «Коллоидное серебро «САНИТАТЕМ» (</w:t>
      </w:r>
      <w:r w:rsidRPr="00706344">
        <w:rPr>
          <w:rFonts w:ascii="Times New Roman" w:hAnsi="Times New Roman" w:cs="Times New Roman"/>
          <w:b/>
          <w:sz w:val="32"/>
          <w:szCs w:val="32"/>
          <w:lang w:val="en-US"/>
        </w:rPr>
        <w:t>SANITATEM</w:t>
      </w:r>
      <w:r w:rsidRPr="00706344">
        <w:rPr>
          <w:rFonts w:ascii="Times New Roman" w:hAnsi="Times New Roman" w:cs="Times New Roman"/>
          <w:b/>
          <w:sz w:val="32"/>
          <w:szCs w:val="32"/>
        </w:rPr>
        <w:t xml:space="preserve">)» </w:t>
      </w:r>
    </w:p>
    <w:p w:rsidR="00706344" w:rsidRDefault="00706344" w:rsidP="00706344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706344" w:rsidRDefault="00706344" w:rsidP="00706344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be-BY"/>
        </w:rPr>
        <w:t xml:space="preserve">ГУ </w:t>
      </w:r>
      <w:r w:rsidRPr="00706344">
        <w:rPr>
          <w:rFonts w:ascii="Times New Roman" w:hAnsi="Times New Roman" w:cs="Times New Roman"/>
          <w:b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  <w:lang w:val="be-BY"/>
        </w:rPr>
        <w:t>Толоч</w:t>
      </w:r>
      <w:proofErr w:type="spellStart"/>
      <w:r>
        <w:rPr>
          <w:rFonts w:ascii="Times New Roman" w:hAnsi="Times New Roman" w:cs="Times New Roman"/>
          <w:sz w:val="28"/>
          <w:szCs w:val="32"/>
        </w:rPr>
        <w:t>инский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районный центр гигиены и эпидемиологии» информирует о прекращении действия свидетельства о государственной регистрации продукции – биологически активной добавки к пище </w:t>
      </w:r>
      <w:r w:rsidRPr="00706344">
        <w:rPr>
          <w:rFonts w:ascii="Times New Roman" w:hAnsi="Times New Roman" w:cs="Times New Roman"/>
          <w:b/>
          <w:sz w:val="28"/>
          <w:szCs w:val="32"/>
        </w:rPr>
        <w:t>«Коллоидное серебро «САНИТАТЕМ» (</w:t>
      </w:r>
      <w:r w:rsidRPr="00706344">
        <w:rPr>
          <w:rFonts w:ascii="Times New Roman" w:hAnsi="Times New Roman" w:cs="Times New Roman"/>
          <w:b/>
          <w:sz w:val="28"/>
          <w:szCs w:val="32"/>
          <w:lang w:val="en-US"/>
        </w:rPr>
        <w:t>SANITATEM</w:t>
      </w:r>
      <w:r w:rsidRPr="00706344">
        <w:rPr>
          <w:rFonts w:ascii="Times New Roman" w:hAnsi="Times New Roman" w:cs="Times New Roman"/>
          <w:b/>
          <w:sz w:val="28"/>
          <w:szCs w:val="32"/>
        </w:rPr>
        <w:t>)»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в соответствии с письмами ГУ «Республиканский центр гигиены, эпидемиологии и общественного здоровья» от 28 июня 2023 года, Управления </w:t>
      </w:r>
      <w:proofErr w:type="spellStart"/>
      <w:r>
        <w:rPr>
          <w:rFonts w:ascii="Times New Roman" w:hAnsi="Times New Roman" w:cs="Times New Roman"/>
          <w:sz w:val="28"/>
          <w:szCs w:val="32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от 13 июня 2023 года.</w:t>
      </w:r>
    </w:p>
    <w:p w:rsidR="00942EA8" w:rsidRDefault="00942EA8" w:rsidP="00942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Свидетельство о государственной регистрации </w:t>
      </w:r>
      <w:r w:rsidR="00D16B54">
        <w:rPr>
          <w:rFonts w:ascii="Times New Roman" w:hAnsi="Times New Roman" w:cs="Times New Roman"/>
          <w:sz w:val="28"/>
          <w:szCs w:val="32"/>
          <w:lang w:val="en-US"/>
        </w:rPr>
        <w:t>RU</w:t>
      </w:r>
      <w:r w:rsidR="00D16B54" w:rsidRPr="00942EA8">
        <w:rPr>
          <w:rFonts w:ascii="Times New Roman" w:hAnsi="Times New Roman" w:cs="Times New Roman"/>
          <w:sz w:val="28"/>
          <w:szCs w:val="32"/>
        </w:rPr>
        <w:t>.77.99.11.003.</w:t>
      </w:r>
      <w:r w:rsidR="00D16B54">
        <w:rPr>
          <w:rFonts w:ascii="Times New Roman" w:hAnsi="Times New Roman" w:cs="Times New Roman"/>
          <w:sz w:val="28"/>
          <w:szCs w:val="32"/>
          <w:lang w:val="en-US"/>
        </w:rPr>
        <w:t>R</w:t>
      </w:r>
      <w:r w:rsidR="00D16B54" w:rsidRPr="00942EA8">
        <w:rPr>
          <w:rFonts w:ascii="Times New Roman" w:hAnsi="Times New Roman" w:cs="Times New Roman"/>
          <w:sz w:val="28"/>
          <w:szCs w:val="32"/>
        </w:rPr>
        <w:t xml:space="preserve">.000858.03.21 </w:t>
      </w:r>
      <w:r w:rsidR="00D16B54">
        <w:rPr>
          <w:rFonts w:ascii="Times New Roman" w:hAnsi="Times New Roman" w:cs="Times New Roman"/>
          <w:sz w:val="28"/>
          <w:szCs w:val="32"/>
        </w:rPr>
        <w:t>от 17.03.2021 года</w:t>
      </w:r>
      <w:r>
        <w:rPr>
          <w:rFonts w:ascii="Times New Roman" w:hAnsi="Times New Roman" w:cs="Times New Roman"/>
          <w:sz w:val="28"/>
          <w:szCs w:val="32"/>
        </w:rPr>
        <w:t xml:space="preserve"> – биологически активная добавка к пище </w:t>
      </w:r>
      <w:r w:rsidRPr="00942EA8">
        <w:rPr>
          <w:rFonts w:ascii="Times New Roman" w:hAnsi="Times New Roman" w:cs="Times New Roman"/>
          <w:b/>
          <w:sz w:val="28"/>
          <w:szCs w:val="32"/>
        </w:rPr>
        <w:t>Коллоидное серебро «САНИТАТЕМ» (</w:t>
      </w:r>
      <w:r w:rsidRPr="00942EA8">
        <w:rPr>
          <w:rFonts w:ascii="Times New Roman" w:hAnsi="Times New Roman" w:cs="Times New Roman"/>
          <w:b/>
          <w:sz w:val="28"/>
          <w:szCs w:val="32"/>
          <w:lang w:val="en-US"/>
        </w:rPr>
        <w:t>SANITATEM</w:t>
      </w:r>
      <w:r w:rsidRPr="00942EA8">
        <w:rPr>
          <w:rFonts w:ascii="Times New Roman" w:hAnsi="Times New Roman" w:cs="Times New Roman"/>
          <w:b/>
          <w:sz w:val="28"/>
          <w:szCs w:val="32"/>
        </w:rPr>
        <w:t xml:space="preserve">)» </w:t>
      </w:r>
      <w:r w:rsidRPr="00942EA8">
        <w:rPr>
          <w:rFonts w:ascii="Times New Roman" w:hAnsi="Times New Roman" w:cs="Times New Roman"/>
          <w:sz w:val="28"/>
          <w:szCs w:val="32"/>
        </w:rPr>
        <w:t>(жидкость во флаконах от 10 мл до 500 мл с мерным колпачком в потребительской упаковке – для реализации населению, в упаковке «</w:t>
      </w:r>
      <w:r w:rsidRPr="00942EA8">
        <w:rPr>
          <w:rFonts w:ascii="Times New Roman" w:hAnsi="Times New Roman" w:cs="Times New Roman"/>
          <w:sz w:val="28"/>
          <w:szCs w:val="32"/>
          <w:lang w:val="en-US"/>
        </w:rPr>
        <w:t>in</w:t>
      </w:r>
      <w:r w:rsidRPr="00942EA8">
        <w:rPr>
          <w:rFonts w:ascii="Times New Roman" w:hAnsi="Times New Roman" w:cs="Times New Roman"/>
          <w:sz w:val="28"/>
          <w:szCs w:val="32"/>
        </w:rPr>
        <w:t xml:space="preserve"> </w:t>
      </w:r>
      <w:r w:rsidRPr="00942EA8">
        <w:rPr>
          <w:rFonts w:ascii="Times New Roman" w:hAnsi="Times New Roman" w:cs="Times New Roman"/>
          <w:sz w:val="28"/>
          <w:szCs w:val="32"/>
          <w:lang w:val="en-US"/>
        </w:rPr>
        <w:t>bulk</w:t>
      </w:r>
      <w:r w:rsidRPr="00942EA8">
        <w:rPr>
          <w:rFonts w:ascii="Times New Roman" w:hAnsi="Times New Roman" w:cs="Times New Roman"/>
          <w:sz w:val="28"/>
          <w:szCs w:val="32"/>
        </w:rPr>
        <w:t>» до 500 л. – для последующей расфасовки). Изготовитель (производитель) ООО «ПАРАЦЕЛЬС</w:t>
      </w:r>
      <w:proofErr w:type="gramStart"/>
      <w:r w:rsidRPr="00942EA8">
        <w:rPr>
          <w:rFonts w:ascii="Times New Roman" w:hAnsi="Times New Roman" w:cs="Times New Roman"/>
          <w:sz w:val="28"/>
          <w:szCs w:val="32"/>
        </w:rPr>
        <w:t>.М</w:t>
      </w:r>
      <w:proofErr w:type="gramEnd"/>
      <w:r w:rsidRPr="00942EA8">
        <w:rPr>
          <w:rFonts w:ascii="Times New Roman" w:hAnsi="Times New Roman" w:cs="Times New Roman"/>
          <w:sz w:val="28"/>
          <w:szCs w:val="32"/>
        </w:rPr>
        <w:t xml:space="preserve">ЕД.», 423823, Республика Татарстан, г.Набережные Челны, проспект </w:t>
      </w:r>
      <w:proofErr w:type="spellStart"/>
      <w:r w:rsidRPr="00942EA8">
        <w:rPr>
          <w:rFonts w:ascii="Times New Roman" w:hAnsi="Times New Roman" w:cs="Times New Roman"/>
          <w:sz w:val="28"/>
          <w:szCs w:val="32"/>
        </w:rPr>
        <w:t>Чулман</w:t>
      </w:r>
      <w:proofErr w:type="spellEnd"/>
      <w:r w:rsidRPr="00942EA8">
        <w:rPr>
          <w:rFonts w:ascii="Times New Roman" w:hAnsi="Times New Roman" w:cs="Times New Roman"/>
          <w:sz w:val="28"/>
          <w:szCs w:val="32"/>
        </w:rPr>
        <w:t xml:space="preserve">, д.90, </w:t>
      </w:r>
      <w:proofErr w:type="spellStart"/>
      <w:r w:rsidRPr="00942EA8">
        <w:rPr>
          <w:rFonts w:ascii="Times New Roman" w:hAnsi="Times New Roman" w:cs="Times New Roman"/>
          <w:sz w:val="28"/>
          <w:szCs w:val="32"/>
        </w:rPr>
        <w:t>оф</w:t>
      </w:r>
      <w:proofErr w:type="spellEnd"/>
      <w:r w:rsidRPr="00942EA8">
        <w:rPr>
          <w:rFonts w:ascii="Times New Roman" w:hAnsi="Times New Roman" w:cs="Times New Roman"/>
          <w:sz w:val="28"/>
          <w:szCs w:val="32"/>
        </w:rPr>
        <w:t xml:space="preserve">. 164. </w:t>
      </w:r>
      <w:proofErr w:type="spellStart"/>
      <w:r w:rsidRPr="00942EA8">
        <w:rPr>
          <w:rFonts w:ascii="Times New Roman" w:hAnsi="Times New Roman" w:cs="Times New Roman"/>
          <w:sz w:val="28"/>
          <w:szCs w:val="32"/>
        </w:rPr>
        <w:t>Адресместа</w:t>
      </w:r>
      <w:proofErr w:type="spellEnd"/>
      <w:r w:rsidRPr="00942EA8">
        <w:rPr>
          <w:rFonts w:ascii="Times New Roman" w:hAnsi="Times New Roman" w:cs="Times New Roman"/>
          <w:sz w:val="28"/>
          <w:szCs w:val="32"/>
        </w:rPr>
        <w:t xml:space="preserve"> осуществления деятельности по изготовлению продукции: 423825, Республика Татарстан, г</w:t>
      </w:r>
      <w:proofErr w:type="gramStart"/>
      <w:r w:rsidRPr="00942EA8">
        <w:rPr>
          <w:rFonts w:ascii="Times New Roman" w:hAnsi="Times New Roman" w:cs="Times New Roman"/>
          <w:sz w:val="28"/>
          <w:szCs w:val="32"/>
        </w:rPr>
        <w:t>.Н</w:t>
      </w:r>
      <w:proofErr w:type="gramEnd"/>
      <w:r w:rsidRPr="00942EA8">
        <w:rPr>
          <w:rFonts w:ascii="Times New Roman" w:hAnsi="Times New Roman" w:cs="Times New Roman"/>
          <w:sz w:val="28"/>
          <w:szCs w:val="32"/>
        </w:rPr>
        <w:t xml:space="preserve">абережные Челны, л.Абдуллы </w:t>
      </w:r>
      <w:proofErr w:type="spellStart"/>
      <w:r w:rsidRPr="00942EA8">
        <w:rPr>
          <w:rFonts w:ascii="Times New Roman" w:hAnsi="Times New Roman" w:cs="Times New Roman"/>
          <w:sz w:val="28"/>
          <w:szCs w:val="32"/>
        </w:rPr>
        <w:t>Алиша</w:t>
      </w:r>
      <w:proofErr w:type="spellEnd"/>
      <w:r w:rsidRPr="00942EA8">
        <w:rPr>
          <w:rFonts w:ascii="Times New Roman" w:hAnsi="Times New Roman" w:cs="Times New Roman"/>
          <w:sz w:val="28"/>
          <w:szCs w:val="32"/>
        </w:rPr>
        <w:t xml:space="preserve">, 9г (Российская Федерация).  </w:t>
      </w:r>
    </w:p>
    <w:p w:rsidR="004E1729" w:rsidRDefault="004E1729" w:rsidP="00942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D16B54" w:rsidRPr="00706344" w:rsidRDefault="00942EA8" w:rsidP="004E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428875" cy="3244850"/>
            <wp:effectExtent l="171450" t="133350" r="371475" b="298450"/>
            <wp:wrapSquare wrapText="bothSides"/>
            <wp:docPr id="2" name="Рисунок 0" descr="санит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итате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4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389505" cy="3357562"/>
            <wp:effectExtent l="133350" t="95250" r="315595" b="261938"/>
            <wp:docPr id="12" name="Рисунок 12" descr="https://avatars.mds.yandex.net/get-mpic/1644362/img_id2513191531106266060.pn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mpic/1644362/img_id2513191531106266060.png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82" cy="3351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16B54" w:rsidRPr="00706344" w:rsidSect="004E17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6344"/>
    <w:rsid w:val="001D038B"/>
    <w:rsid w:val="002162C8"/>
    <w:rsid w:val="004148AB"/>
    <w:rsid w:val="00442156"/>
    <w:rsid w:val="004B660D"/>
    <w:rsid w:val="004E1729"/>
    <w:rsid w:val="00706344"/>
    <w:rsid w:val="00942EA8"/>
    <w:rsid w:val="00A20E0F"/>
    <w:rsid w:val="00A41B40"/>
    <w:rsid w:val="00AD05FD"/>
    <w:rsid w:val="00B46625"/>
    <w:rsid w:val="00BD64C3"/>
    <w:rsid w:val="00CE27A0"/>
    <w:rsid w:val="00D16B54"/>
    <w:rsid w:val="00D46259"/>
    <w:rsid w:val="00E4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2023-07-06T09:40:00Z</dcterms:created>
  <dcterms:modified xsi:type="dcterms:W3CDTF">2023-07-06T10:45:00Z</dcterms:modified>
</cp:coreProperties>
</file>